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3600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Атясевская ООШ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</w:t>
            </w:r>
            <w:r w:rsidR="003600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______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3600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Атясевская ООШ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3600C5">
        <w:rPr>
          <w:rFonts w:ascii="Times New Roman" w:hAnsi="Times New Roman" w:cs="Times New Roman"/>
          <w:b/>
          <w:bCs/>
          <w:sz w:val="24"/>
          <w:szCs w:val="24"/>
          <w:lang w:val="tt-RU"/>
        </w:rPr>
        <w:t>Атясевская ООШ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3600C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3600C5" w:rsidRDefault="003600C5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с.Атясево</w:t>
      </w: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3600C5">
        <w:rPr>
          <w:rFonts w:ascii="Times New Roman" w:hAnsi="Times New Roman" w:cs="Times New Roman"/>
          <w:sz w:val="24"/>
          <w:szCs w:val="24"/>
          <w:lang w:val="tt-RU"/>
        </w:rPr>
        <w:t>Атясевская основная</w:t>
      </w:r>
      <w:r w:rsidR="003600C5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3600C5">
        <w:rPr>
          <w:rFonts w:ascii="Times New Roman" w:hAnsi="Times New Roman" w:cs="Times New Roman"/>
          <w:sz w:val="24"/>
          <w:szCs w:val="24"/>
          <w:lang w:val="tt-RU"/>
        </w:rPr>
        <w:t>Актаны</w:t>
      </w:r>
      <w:r w:rsidR="00120D0C">
        <w:rPr>
          <w:rFonts w:ascii="Times New Roman" w:hAnsi="Times New Roman" w:cs="Times New Roman"/>
          <w:sz w:val="24"/>
          <w:szCs w:val="24"/>
          <w:lang w:val="tt-RU"/>
        </w:rPr>
        <w:t>шского муни</w:t>
      </w:r>
      <w:r w:rsidR="00120D0C">
        <w:rPr>
          <w:rFonts w:ascii="Times New Roman" w:hAnsi="Times New Roman" w:cs="Times New Roman"/>
          <w:sz w:val="24"/>
          <w:szCs w:val="24"/>
        </w:rPr>
        <w:t>ципального района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="00995C20">
        <w:rPr>
          <w:rFonts w:ascii="Times New Roman" w:hAnsi="Times New Roman" w:cs="Times New Roman"/>
          <w:sz w:val="24"/>
          <w:szCs w:val="24"/>
        </w:rPr>
        <w:t>и</w:t>
      </w:r>
      <w:r w:rsidRPr="00BC6425">
        <w:rPr>
          <w:rFonts w:ascii="Times New Roman" w:hAnsi="Times New Roman" w:cs="Times New Roman"/>
          <w:sz w:val="24"/>
          <w:szCs w:val="24"/>
        </w:rPr>
        <w:t>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C20" w:rsidRPr="00BC6425" w:rsidRDefault="00995C20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</w:t>
      </w:r>
      <w:r w:rsidR="00995C20">
        <w:rPr>
          <w:i/>
        </w:rPr>
        <w:t>Атясевская ООШ</w:t>
      </w:r>
      <w:bookmarkStart w:id="2" w:name="_GoBack"/>
      <w:bookmarkEnd w:id="2"/>
      <w:r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B05" w:rsidRDefault="00594B05" w:rsidP="00353633">
      <w:pPr>
        <w:spacing w:after="0" w:line="240" w:lineRule="auto"/>
      </w:pPr>
      <w:r>
        <w:separator/>
      </w:r>
    </w:p>
  </w:endnote>
  <w:endnote w:type="continuationSeparator" w:id="0">
    <w:p w:rsidR="00594B05" w:rsidRDefault="00594B05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C20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B05" w:rsidRDefault="00594B05" w:rsidP="00353633">
      <w:pPr>
        <w:spacing w:after="0" w:line="240" w:lineRule="auto"/>
      </w:pPr>
      <w:r>
        <w:separator/>
      </w:r>
    </w:p>
  </w:footnote>
  <w:footnote w:type="continuationSeparator" w:id="0">
    <w:p w:rsidR="00594B05" w:rsidRDefault="00594B05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0D0C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0C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4B05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95C20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8BEDE8"/>
  <w15:docId w15:val="{A47CD080-D54E-460C-89EB-E765C3EF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2622</Words>
  <Characters>14947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Дания</cp:lastModifiedBy>
  <cp:revision>6</cp:revision>
  <cp:lastPrinted>2020-03-23T08:42:00Z</cp:lastPrinted>
  <dcterms:created xsi:type="dcterms:W3CDTF">2020-03-23T08:52:00Z</dcterms:created>
  <dcterms:modified xsi:type="dcterms:W3CDTF">2020-03-24T06:05:00Z</dcterms:modified>
</cp:coreProperties>
</file>